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B6" w:rsidRPr="00012D55" w:rsidRDefault="00FA65B6" w:rsidP="00FA65B6">
      <w:pPr>
        <w:jc w:val="both"/>
        <w:rPr>
          <w:lang w:val="sr-Cyrl-RS"/>
        </w:rPr>
      </w:pPr>
      <w:bookmarkStart w:id="0" w:name="_GoBack"/>
      <w:bookmarkEnd w:id="0"/>
    </w:p>
    <w:p w:rsidR="00FA65B6" w:rsidRPr="00885DE5" w:rsidRDefault="008D253D" w:rsidP="00885DE5">
      <w:pPr>
        <w:pStyle w:val="BodyText"/>
        <w:spacing w:before="120"/>
        <w:ind w:firstLine="1080"/>
        <w:jc w:val="both"/>
        <w:rPr>
          <w:rFonts w:ascii="Arial" w:hAnsi="Arial" w:cs="Arial"/>
          <w:szCs w:val="24"/>
          <w:lang w:val="ru-RU" w:eastAsia="x-none"/>
        </w:rPr>
      </w:pPr>
      <w:r>
        <w:rPr>
          <w:rFonts w:ascii="Arial" w:hAnsi="Arial" w:cs="Arial"/>
          <w:szCs w:val="24"/>
          <w:lang w:val="ru-RU" w:eastAsia="x-none"/>
        </w:rPr>
        <w:t>Na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osnovu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člana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74. </w:t>
      </w:r>
      <w:r>
        <w:rPr>
          <w:rFonts w:ascii="Arial" w:hAnsi="Arial" w:cs="Arial"/>
          <w:szCs w:val="24"/>
          <w:lang w:val="ru-RU" w:eastAsia="x-none"/>
        </w:rPr>
        <w:t>stav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3. </w:t>
      </w:r>
      <w:r>
        <w:rPr>
          <w:rFonts w:ascii="Arial" w:hAnsi="Arial" w:cs="Arial"/>
          <w:szCs w:val="24"/>
          <w:lang w:val="ru-RU" w:eastAsia="x-none"/>
        </w:rPr>
        <w:t>Zakona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sudijama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(„</w:t>
      </w:r>
      <w:r>
        <w:rPr>
          <w:rFonts w:ascii="Arial" w:hAnsi="Arial" w:cs="Arial"/>
          <w:szCs w:val="24"/>
          <w:lang w:val="ru-RU" w:eastAsia="x-none"/>
        </w:rPr>
        <w:t>Službeni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glasnik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RS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“, </w:t>
      </w:r>
      <w:r>
        <w:rPr>
          <w:rFonts w:ascii="Arial" w:hAnsi="Arial" w:cs="Arial"/>
          <w:szCs w:val="24"/>
          <w:lang w:val="ru-RU" w:eastAsia="x-none"/>
        </w:rPr>
        <w:t>br</w:t>
      </w:r>
      <w:r w:rsidR="00402AAB">
        <w:rPr>
          <w:rFonts w:ascii="Arial" w:hAnsi="Arial" w:cs="Arial"/>
          <w:szCs w:val="24"/>
          <w:lang w:val="ru-RU" w:eastAsia="x-none"/>
        </w:rPr>
        <w:t xml:space="preserve">. </w:t>
      </w:r>
      <w:r w:rsidR="00FA65B6" w:rsidRPr="00885DE5">
        <w:rPr>
          <w:rFonts w:ascii="Arial" w:hAnsi="Arial" w:cs="Arial"/>
          <w:lang w:val="ru-RU" w:eastAsia="x-none"/>
        </w:rPr>
        <w:t>116/08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58/09-</w:t>
      </w:r>
      <w:r>
        <w:rPr>
          <w:rFonts w:ascii="Arial" w:hAnsi="Arial" w:cs="Arial"/>
          <w:lang w:val="ru-RU" w:eastAsia="x-none"/>
        </w:rPr>
        <w:t>US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104/09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101/10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8/12-</w:t>
      </w:r>
      <w:r>
        <w:rPr>
          <w:rFonts w:ascii="Arial" w:hAnsi="Arial" w:cs="Arial"/>
          <w:lang w:val="ru-RU" w:eastAsia="x-none"/>
        </w:rPr>
        <w:t>US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121/12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124/12-</w:t>
      </w:r>
      <w:r>
        <w:rPr>
          <w:rFonts w:ascii="Arial" w:hAnsi="Arial" w:cs="Arial"/>
          <w:lang w:val="ru-RU" w:eastAsia="x-none"/>
        </w:rPr>
        <w:t>US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101/13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111/14-</w:t>
      </w:r>
      <w:r>
        <w:rPr>
          <w:rFonts w:ascii="Arial" w:hAnsi="Arial" w:cs="Arial"/>
          <w:lang w:val="ru-RU" w:eastAsia="x-none"/>
        </w:rPr>
        <w:t>US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117/14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40/15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63/15-</w:t>
      </w:r>
      <w:r>
        <w:rPr>
          <w:rFonts w:ascii="Arial" w:hAnsi="Arial" w:cs="Arial"/>
          <w:lang w:val="ru-RU" w:eastAsia="x-none"/>
        </w:rPr>
        <w:t>US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106/15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, </w:t>
      </w:r>
      <w:r w:rsidR="00FA65B6" w:rsidRPr="00885DE5">
        <w:rPr>
          <w:rFonts w:ascii="Arial" w:hAnsi="Arial" w:cs="Arial"/>
          <w:lang w:val="ru-RU" w:eastAsia="x-none"/>
        </w:rPr>
        <w:t>63/16-</w:t>
      </w:r>
      <w:r>
        <w:rPr>
          <w:rFonts w:ascii="Arial" w:hAnsi="Arial" w:cs="Arial"/>
          <w:lang w:val="ru-RU" w:eastAsia="x-none"/>
        </w:rPr>
        <w:t>US</w:t>
      </w:r>
      <w:r w:rsidR="00402AAB">
        <w:rPr>
          <w:rFonts w:ascii="Arial" w:hAnsi="Arial" w:cs="Arial"/>
          <w:lang w:val="ru-RU" w:eastAsia="x-none"/>
        </w:rPr>
        <w:t xml:space="preserve"> </w:t>
      </w:r>
      <w:r>
        <w:rPr>
          <w:rFonts w:ascii="Arial" w:hAnsi="Arial" w:cs="Arial"/>
          <w:lang w:val="ru-RU" w:eastAsia="x-none"/>
        </w:rPr>
        <w:t>i</w:t>
      </w:r>
      <w:r w:rsidR="00FA65B6" w:rsidRPr="00885DE5">
        <w:rPr>
          <w:rFonts w:ascii="Arial" w:hAnsi="Arial" w:cs="Arial"/>
          <w:szCs w:val="24"/>
          <w:lang w:val="ru-RU" w:eastAsia="x-none"/>
        </w:rPr>
        <w:t xml:space="preserve"> </w:t>
      </w:r>
      <w:r w:rsidR="00FA65B6" w:rsidRPr="00885DE5">
        <w:rPr>
          <w:rFonts w:ascii="Arial" w:hAnsi="Arial" w:cs="Arial"/>
          <w:lang w:val="ru-RU" w:eastAsia="x-none"/>
        </w:rPr>
        <w:t>47/17</w:t>
      </w:r>
      <w:r w:rsidR="00FA65B6" w:rsidRPr="00885DE5">
        <w:rPr>
          <w:rFonts w:ascii="Arial" w:hAnsi="Arial" w:cs="Arial"/>
          <w:szCs w:val="24"/>
          <w:lang w:val="ru-RU" w:eastAsia="x-none"/>
        </w:rPr>
        <w:t>)</w:t>
      </w:r>
      <w:r w:rsidR="00FA65B6" w:rsidRPr="00885DE5">
        <w:rPr>
          <w:rFonts w:ascii="Arial" w:hAnsi="Arial" w:cs="Arial"/>
          <w:lang w:val="ru-RU" w:eastAsia="x-none"/>
        </w:rPr>
        <w:t xml:space="preserve"> </w:t>
      </w:r>
      <w:r>
        <w:rPr>
          <w:rFonts w:ascii="Arial" w:hAnsi="Arial" w:cs="Arial"/>
          <w:lang w:val="ru-RU" w:eastAsia="x-none"/>
        </w:rPr>
        <w:t>i</w:t>
      </w:r>
      <w:r w:rsidR="00FA65B6" w:rsidRPr="00885DE5">
        <w:rPr>
          <w:rFonts w:ascii="Arial" w:hAnsi="Arial" w:cs="Arial"/>
          <w:lang w:val="ru-RU" w:eastAsia="x-none"/>
        </w:rPr>
        <w:t xml:space="preserve"> </w:t>
      </w:r>
      <w:r>
        <w:rPr>
          <w:rFonts w:ascii="Arial" w:hAnsi="Arial" w:cs="Arial"/>
          <w:lang w:val="ru-RU" w:eastAsia="x-none"/>
        </w:rPr>
        <w:t>člana</w:t>
      </w:r>
      <w:r w:rsidR="00FA65B6" w:rsidRPr="00885DE5">
        <w:rPr>
          <w:rFonts w:ascii="Arial" w:hAnsi="Arial" w:cs="Arial"/>
          <w:lang w:val="ru-RU" w:eastAsia="x-none"/>
        </w:rPr>
        <w:t xml:space="preserve"> 8. </w:t>
      </w:r>
      <w:r>
        <w:rPr>
          <w:rFonts w:ascii="Arial" w:hAnsi="Arial" w:cs="Arial"/>
          <w:lang w:val="ru-RU" w:eastAsia="x-none"/>
        </w:rPr>
        <w:t>stav</w:t>
      </w:r>
      <w:r w:rsidR="00FA65B6" w:rsidRPr="00885DE5">
        <w:rPr>
          <w:rFonts w:ascii="Arial" w:hAnsi="Arial" w:cs="Arial"/>
          <w:lang w:val="ru-RU" w:eastAsia="x-none"/>
        </w:rPr>
        <w:t xml:space="preserve"> 1. </w:t>
      </w:r>
      <w:r>
        <w:rPr>
          <w:rFonts w:ascii="Arial" w:hAnsi="Arial" w:cs="Arial"/>
          <w:lang w:val="ru-RU" w:eastAsia="x-none"/>
        </w:rPr>
        <w:t>Zakona</w:t>
      </w:r>
      <w:r w:rsidR="00FA65B6" w:rsidRPr="00885DE5">
        <w:rPr>
          <w:rFonts w:ascii="Arial" w:hAnsi="Arial" w:cs="Arial"/>
          <w:lang w:val="ru-RU" w:eastAsia="x-none"/>
        </w:rPr>
        <w:t xml:space="preserve"> </w:t>
      </w:r>
      <w:r>
        <w:rPr>
          <w:rFonts w:ascii="Arial" w:hAnsi="Arial" w:cs="Arial"/>
          <w:lang w:val="ru-RU" w:eastAsia="x-none"/>
        </w:rPr>
        <w:t>o</w:t>
      </w:r>
      <w:r w:rsidR="00FA65B6" w:rsidRPr="00885DE5">
        <w:rPr>
          <w:rFonts w:ascii="Arial" w:hAnsi="Arial" w:cs="Arial"/>
          <w:lang w:val="ru-RU" w:eastAsia="x-none"/>
        </w:rPr>
        <w:t xml:space="preserve"> </w:t>
      </w:r>
      <w:r>
        <w:rPr>
          <w:rFonts w:ascii="Arial" w:hAnsi="Arial" w:cs="Arial"/>
          <w:lang w:val="ru-RU" w:eastAsia="x-none"/>
        </w:rPr>
        <w:t>Narodnoj</w:t>
      </w:r>
      <w:r w:rsidR="00FA65B6" w:rsidRPr="00885DE5">
        <w:rPr>
          <w:rFonts w:ascii="Arial" w:hAnsi="Arial" w:cs="Arial"/>
          <w:lang w:val="ru-RU" w:eastAsia="x-none"/>
        </w:rPr>
        <w:t xml:space="preserve"> </w:t>
      </w:r>
      <w:r>
        <w:rPr>
          <w:rFonts w:ascii="Arial" w:hAnsi="Arial" w:cs="Arial"/>
          <w:lang w:val="ru-RU" w:eastAsia="x-none"/>
        </w:rPr>
        <w:t>skupštini</w:t>
      </w:r>
      <w:r w:rsidR="00FA65B6" w:rsidRPr="00885DE5">
        <w:rPr>
          <w:rFonts w:ascii="Arial" w:hAnsi="Arial" w:cs="Arial"/>
          <w:lang w:val="ru-RU" w:eastAsia="x-none"/>
        </w:rPr>
        <w:t xml:space="preserve"> („</w:t>
      </w:r>
      <w:r>
        <w:rPr>
          <w:rFonts w:ascii="Arial" w:hAnsi="Arial" w:cs="Arial"/>
          <w:lang w:val="ru-RU" w:eastAsia="x-none"/>
        </w:rPr>
        <w:t>Službeni</w:t>
      </w:r>
      <w:r w:rsidR="00FA65B6" w:rsidRPr="00885DE5">
        <w:rPr>
          <w:rFonts w:ascii="Arial" w:hAnsi="Arial" w:cs="Arial"/>
          <w:lang w:val="ru-RU" w:eastAsia="x-none"/>
        </w:rPr>
        <w:t xml:space="preserve"> </w:t>
      </w:r>
      <w:r>
        <w:rPr>
          <w:rFonts w:ascii="Arial" w:hAnsi="Arial" w:cs="Arial"/>
          <w:lang w:val="ru-RU" w:eastAsia="x-none"/>
        </w:rPr>
        <w:t>glasnik</w:t>
      </w:r>
      <w:r w:rsidR="00FA65B6" w:rsidRPr="00885DE5">
        <w:rPr>
          <w:rFonts w:ascii="Arial" w:hAnsi="Arial" w:cs="Arial"/>
          <w:lang w:val="ru-RU" w:eastAsia="x-none"/>
        </w:rPr>
        <w:t xml:space="preserve"> </w:t>
      </w:r>
      <w:r>
        <w:rPr>
          <w:rFonts w:ascii="Arial" w:hAnsi="Arial" w:cs="Arial"/>
          <w:lang w:val="ru-RU" w:eastAsia="x-none"/>
        </w:rPr>
        <w:t>RS</w:t>
      </w:r>
      <w:r w:rsidR="00FA65B6" w:rsidRPr="00885DE5">
        <w:rPr>
          <w:rFonts w:ascii="Arial" w:hAnsi="Arial" w:cs="Arial"/>
          <w:lang w:val="ru-RU" w:eastAsia="x-none"/>
        </w:rPr>
        <w:t xml:space="preserve">“, </w:t>
      </w:r>
      <w:r>
        <w:rPr>
          <w:rFonts w:ascii="Arial" w:hAnsi="Arial" w:cs="Arial"/>
          <w:lang w:val="ru-RU" w:eastAsia="x-none"/>
        </w:rPr>
        <w:t>broj</w:t>
      </w:r>
      <w:r w:rsidR="00FA65B6" w:rsidRPr="00885DE5">
        <w:rPr>
          <w:rFonts w:ascii="Arial" w:hAnsi="Arial" w:cs="Arial"/>
          <w:lang w:val="ru-RU" w:eastAsia="x-none"/>
        </w:rPr>
        <w:t xml:space="preserve"> 9/10),</w:t>
      </w:r>
    </w:p>
    <w:p w:rsidR="00885DE5" w:rsidRPr="00885DE5" w:rsidRDefault="008D253D" w:rsidP="00885DE5">
      <w:pPr>
        <w:spacing w:after="360"/>
        <w:ind w:firstLine="1080"/>
        <w:jc w:val="both"/>
        <w:rPr>
          <w:rFonts w:ascii="Arial" w:eastAsia="SimSun" w:hAnsi="Arial" w:cs="Arial"/>
          <w:lang w:val="ru-RU" w:eastAsia="x-none"/>
        </w:rPr>
      </w:pPr>
      <w:r>
        <w:rPr>
          <w:rFonts w:ascii="Arial" w:eastAsia="SimSun" w:hAnsi="Arial" w:cs="Arial"/>
          <w:lang w:val="ru-RU" w:eastAsia="x-none"/>
        </w:rPr>
        <w:t>Narodna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skupština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Republike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Srbije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na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Šestoj</w:t>
      </w:r>
      <w:r w:rsidR="00885DE5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sednici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Prvog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redovnog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zasedanja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u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2019. </w:t>
      </w:r>
      <w:r>
        <w:rPr>
          <w:rFonts w:ascii="Arial" w:eastAsia="SimSun" w:hAnsi="Arial" w:cs="Arial"/>
          <w:lang w:val="ru-RU" w:eastAsia="x-none"/>
        </w:rPr>
        <w:t>godini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održanoj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 w:rsidR="00AA69BD">
        <w:rPr>
          <w:rFonts w:ascii="Arial" w:eastAsia="SimSun" w:hAnsi="Arial" w:cs="Arial"/>
          <w:lang w:eastAsia="x-none"/>
        </w:rPr>
        <w:t>2</w:t>
      </w:r>
      <w:r w:rsidR="00CD4510">
        <w:rPr>
          <w:rFonts w:ascii="Arial" w:eastAsia="SimSun" w:hAnsi="Arial" w:cs="Arial"/>
          <w:lang w:eastAsia="x-none"/>
        </w:rPr>
        <w:t>9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maja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2019. </w:t>
      </w:r>
      <w:r>
        <w:rPr>
          <w:rFonts w:ascii="Arial" w:eastAsia="SimSun" w:hAnsi="Arial" w:cs="Arial"/>
          <w:lang w:val="ru-RU" w:eastAsia="x-none"/>
        </w:rPr>
        <w:t>godine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donela</w:t>
      </w:r>
      <w:r w:rsidR="00885DE5" w:rsidRPr="00885DE5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</w:t>
      </w:r>
    </w:p>
    <w:p w:rsidR="00FA65B6" w:rsidRPr="00885DE5" w:rsidRDefault="008D253D" w:rsidP="00885DE5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FA65B6" w:rsidRPr="00885DE5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FA65B6" w:rsidRPr="00885DE5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FA65B6" w:rsidRPr="00885DE5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FA65B6" w:rsidRPr="00885DE5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FA65B6" w:rsidRPr="00885DE5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FA65B6" w:rsidRPr="00885DE5" w:rsidRDefault="008D253D" w:rsidP="00885DE5">
      <w:pPr>
        <w:spacing w:after="360"/>
        <w:ind w:left="720" w:right="720"/>
        <w:jc w:val="center"/>
        <w:rPr>
          <w:rFonts w:ascii="Arial" w:hAnsi="Arial" w:cs="Arial"/>
          <w:b/>
          <w:sz w:val="26"/>
          <w:szCs w:val="26"/>
          <w:lang w:val="sr-Cyrl-CS"/>
        </w:rPr>
      </w:pPr>
      <w:r>
        <w:rPr>
          <w:rFonts w:ascii="Arial" w:hAnsi="Arial" w:cs="Arial"/>
          <w:b/>
          <w:sz w:val="26"/>
          <w:szCs w:val="26"/>
          <w:lang w:val="sr-Cyrl-CS"/>
        </w:rPr>
        <w:t>O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PRESTANKU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FUNKCIJE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PREDSEDNIKA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SUDA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U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PREKRŠAJNOM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SUDU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U</w:t>
      </w:r>
      <w:r w:rsidR="00885DE5" w:rsidRPr="00885DE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CS"/>
        </w:rPr>
        <w:t>KRUŠEVCU</w:t>
      </w:r>
    </w:p>
    <w:p w:rsidR="00FA65B6" w:rsidRPr="00885DE5" w:rsidRDefault="00FA65B6" w:rsidP="00885DE5">
      <w:pPr>
        <w:tabs>
          <w:tab w:val="left" w:pos="108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885DE5">
        <w:rPr>
          <w:rFonts w:ascii="Arial" w:hAnsi="Arial" w:cs="Arial"/>
          <w:b/>
          <w:sz w:val="22"/>
          <w:szCs w:val="22"/>
        </w:rPr>
        <w:t>I</w:t>
      </w:r>
    </w:p>
    <w:p w:rsidR="00FA65B6" w:rsidRPr="00885DE5" w:rsidRDefault="008D253D" w:rsidP="00885DE5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Latn-RS" w:eastAsia="x-none"/>
        </w:rPr>
        <w:t>Marini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Đorđević</w:t>
      </w:r>
      <w:r w:rsidR="00FA65B6" w:rsidRPr="00885DE5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predsedniku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Prekršajnog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suda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u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Kruševcu</w:t>
      </w:r>
      <w:r w:rsidR="00FA65B6" w:rsidRPr="00885DE5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prestaje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funkcija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predsednika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suda</w:t>
      </w:r>
      <w:r w:rsidR="00FA65B6" w:rsidRPr="00885DE5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na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lični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zahtev</w:t>
      </w:r>
      <w:r w:rsidR="00993507" w:rsidRPr="00885DE5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danom</w:t>
      </w:r>
      <w:r w:rsidR="00993507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donošenja</w:t>
      </w:r>
      <w:r w:rsidR="00993507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odluke</w:t>
      </w:r>
      <w:r w:rsidR="00FA65B6" w:rsidRPr="00885DE5">
        <w:rPr>
          <w:rFonts w:ascii="Arial" w:hAnsi="Arial" w:cs="Arial"/>
          <w:lang w:val="sr-Latn-RS" w:eastAsia="x-none"/>
        </w:rPr>
        <w:t xml:space="preserve">. </w:t>
      </w:r>
    </w:p>
    <w:p w:rsidR="00FA65B6" w:rsidRPr="00885DE5" w:rsidRDefault="00FA65B6" w:rsidP="00885DE5">
      <w:pPr>
        <w:tabs>
          <w:tab w:val="left" w:pos="108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885DE5">
        <w:rPr>
          <w:rFonts w:ascii="Arial" w:hAnsi="Arial" w:cs="Arial"/>
          <w:b/>
          <w:sz w:val="22"/>
          <w:szCs w:val="22"/>
        </w:rPr>
        <w:t>II</w:t>
      </w:r>
    </w:p>
    <w:p w:rsidR="00FA65B6" w:rsidRPr="00885DE5" w:rsidRDefault="008D253D" w:rsidP="00885DE5">
      <w:pPr>
        <w:pStyle w:val="BodyText"/>
        <w:ind w:firstLine="1080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sr-Latn-RS" w:eastAsia="x-none"/>
        </w:rPr>
        <w:t>Ovu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odluku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objaviti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u</w:t>
      </w:r>
      <w:r w:rsidR="00FA65B6" w:rsidRPr="00885DE5">
        <w:rPr>
          <w:rFonts w:ascii="Arial" w:hAnsi="Arial" w:cs="Arial"/>
          <w:lang w:val="sr-Latn-RS" w:eastAsia="x-none"/>
        </w:rPr>
        <w:t xml:space="preserve"> „</w:t>
      </w:r>
      <w:r>
        <w:rPr>
          <w:rFonts w:ascii="Arial" w:hAnsi="Arial" w:cs="Arial"/>
          <w:lang w:val="sr-Latn-RS" w:eastAsia="x-none"/>
        </w:rPr>
        <w:t>Službenom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glasniku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Republike</w:t>
      </w:r>
      <w:r w:rsidR="00FA65B6" w:rsidRPr="00885DE5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Srbije</w:t>
      </w:r>
      <w:r w:rsidR="00FA65B6" w:rsidRPr="00885DE5">
        <w:rPr>
          <w:rFonts w:ascii="Arial" w:hAnsi="Arial" w:cs="Arial"/>
          <w:lang w:val="sr-Latn-RS" w:eastAsia="x-none"/>
        </w:rPr>
        <w:t>“.</w:t>
      </w:r>
    </w:p>
    <w:p w:rsidR="00885DE5" w:rsidRPr="00885DE5" w:rsidRDefault="008D253D" w:rsidP="00885DE5">
      <w:pPr>
        <w:tabs>
          <w:tab w:val="left" w:pos="1080"/>
        </w:tabs>
        <w:spacing w:before="600"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RS</w:t>
      </w:r>
      <w:r w:rsidR="00885DE5" w:rsidRPr="00885D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Broj</w:t>
      </w:r>
      <w:r w:rsidR="00885DE5" w:rsidRPr="00885DE5">
        <w:rPr>
          <w:rFonts w:ascii="Arial" w:hAnsi="Arial" w:cs="Arial"/>
          <w:lang w:val="ru-RU"/>
        </w:rPr>
        <w:t xml:space="preserve"> </w:t>
      </w:r>
      <w:r w:rsidR="00F643CD">
        <w:rPr>
          <w:rFonts w:ascii="Arial" w:hAnsi="Arial" w:cs="Arial"/>
          <w:lang w:val="ru-RU"/>
        </w:rPr>
        <w:t>20</w:t>
      </w:r>
    </w:p>
    <w:p w:rsidR="00885DE5" w:rsidRPr="00885DE5" w:rsidRDefault="008D253D" w:rsidP="00885DE5">
      <w:pPr>
        <w:tabs>
          <w:tab w:val="left" w:pos="108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>U</w:t>
      </w:r>
      <w:r w:rsidR="00885DE5" w:rsidRPr="00885D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Beogradu</w:t>
      </w:r>
      <w:r w:rsidR="00885DE5" w:rsidRPr="00885DE5">
        <w:rPr>
          <w:rFonts w:ascii="Arial" w:hAnsi="Arial" w:cs="Arial"/>
          <w:lang w:val="ru-RU"/>
        </w:rPr>
        <w:t>,</w:t>
      </w:r>
      <w:r w:rsidR="00885DE5" w:rsidRPr="00885DE5">
        <w:rPr>
          <w:rFonts w:ascii="Arial" w:hAnsi="Arial" w:cs="Arial"/>
          <w:lang w:val="sr-Cyrl-CS"/>
        </w:rPr>
        <w:t xml:space="preserve"> </w:t>
      </w:r>
      <w:r w:rsidR="00AA69BD">
        <w:rPr>
          <w:rFonts w:ascii="Arial" w:hAnsi="Arial" w:cs="Arial"/>
        </w:rPr>
        <w:t>2</w:t>
      </w:r>
      <w:r w:rsidR="00CD4510">
        <w:rPr>
          <w:rFonts w:ascii="Arial" w:hAnsi="Arial" w:cs="Arial"/>
        </w:rPr>
        <w:t>9</w:t>
      </w:r>
      <w:r w:rsidR="00885DE5" w:rsidRPr="00885DE5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maja</w:t>
      </w:r>
      <w:r w:rsidR="00885DE5" w:rsidRPr="00885DE5">
        <w:rPr>
          <w:rFonts w:ascii="Arial" w:hAnsi="Arial" w:cs="Arial"/>
          <w:lang w:val="sr-Cyrl-CS"/>
        </w:rPr>
        <w:t xml:space="preserve"> 2019. </w:t>
      </w:r>
      <w:r>
        <w:rPr>
          <w:rFonts w:ascii="Arial" w:hAnsi="Arial" w:cs="Arial"/>
          <w:lang w:val="sr-Cyrl-CS"/>
        </w:rPr>
        <w:t>godine</w:t>
      </w:r>
    </w:p>
    <w:p w:rsidR="00885DE5" w:rsidRPr="00885DE5" w:rsidRDefault="008D253D" w:rsidP="00885DE5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NARODNA</w:t>
      </w:r>
      <w:r w:rsidR="00885DE5" w:rsidRPr="00885DE5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SKUPŠTINA</w:t>
      </w:r>
      <w:r w:rsidR="00885DE5" w:rsidRPr="00885DE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885DE5" w:rsidRPr="00885DE5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885DE5" w:rsidRPr="00885DE5" w:rsidRDefault="00885DE5" w:rsidP="00885DE5">
      <w:pPr>
        <w:rPr>
          <w:rFonts w:ascii="Arial" w:hAnsi="Arial" w:cs="Arial"/>
          <w:lang w:val="sr-Latn-CS"/>
        </w:rPr>
      </w:pPr>
    </w:p>
    <w:p w:rsidR="00885DE5" w:rsidRPr="00885DE5" w:rsidRDefault="00885DE5" w:rsidP="00885DE5">
      <w:pPr>
        <w:rPr>
          <w:rFonts w:ascii="Arial" w:hAnsi="Arial" w:cs="Arial"/>
          <w:lang w:val="sr-Latn-CS"/>
        </w:rPr>
      </w:pPr>
    </w:p>
    <w:p w:rsidR="00885DE5" w:rsidRPr="00885DE5" w:rsidRDefault="00885DE5" w:rsidP="00885DE5">
      <w:pPr>
        <w:rPr>
          <w:rFonts w:ascii="Arial" w:hAnsi="Arial" w:cs="Arial"/>
          <w:lang w:val="sr-Cyrl-CS"/>
        </w:rPr>
      </w:pPr>
    </w:p>
    <w:p w:rsidR="00885DE5" w:rsidRPr="00885DE5" w:rsidRDefault="008D253D" w:rsidP="00885DE5">
      <w:pPr>
        <w:ind w:left="6480" w:right="-61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>PREDSEDNIK</w:t>
      </w:r>
    </w:p>
    <w:p w:rsidR="00885DE5" w:rsidRPr="00885DE5" w:rsidRDefault="00885DE5" w:rsidP="00885DE5">
      <w:pPr>
        <w:ind w:left="6480" w:right="-61"/>
        <w:jc w:val="center"/>
        <w:rPr>
          <w:rFonts w:ascii="Arial" w:hAnsi="Arial" w:cs="Arial"/>
          <w:lang w:val="ru-RU"/>
        </w:rPr>
      </w:pPr>
    </w:p>
    <w:p w:rsidR="00885DE5" w:rsidRPr="00885DE5" w:rsidRDefault="00885DE5" w:rsidP="00885DE5">
      <w:pPr>
        <w:ind w:left="6480" w:right="-61"/>
        <w:jc w:val="center"/>
        <w:rPr>
          <w:rFonts w:ascii="Arial" w:hAnsi="Arial" w:cs="Arial"/>
          <w:lang w:val="ru-RU"/>
        </w:rPr>
      </w:pPr>
    </w:p>
    <w:p w:rsidR="00885DE5" w:rsidRPr="00885DE5" w:rsidRDefault="008D253D" w:rsidP="00885DE5">
      <w:pPr>
        <w:ind w:left="6480" w:right="-61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Maja</w:t>
      </w:r>
      <w:r w:rsidR="00885DE5" w:rsidRPr="00885D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Gojković</w:t>
      </w:r>
    </w:p>
    <w:p w:rsidR="00885DE5" w:rsidRPr="00885DE5" w:rsidRDefault="00885DE5" w:rsidP="00885DE5">
      <w:pPr>
        <w:tabs>
          <w:tab w:val="left" w:pos="1440"/>
        </w:tabs>
        <w:spacing w:line="360" w:lineRule="auto"/>
        <w:jc w:val="both"/>
        <w:rPr>
          <w:sz w:val="26"/>
          <w:szCs w:val="26"/>
          <w:lang w:val="sr-Cyrl-CS"/>
        </w:rPr>
      </w:pPr>
    </w:p>
    <w:p w:rsidR="00FA65B6" w:rsidRDefault="00FA65B6" w:rsidP="00FA65B6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sectPr w:rsidR="00FA65B6" w:rsidSect="00885D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B3" w:rsidRDefault="006467B3">
      <w:r>
        <w:separator/>
      </w:r>
    </w:p>
  </w:endnote>
  <w:endnote w:type="continuationSeparator" w:id="0">
    <w:p w:rsidR="006467B3" w:rsidRDefault="0064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3D" w:rsidRDefault="008D2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3D" w:rsidRDefault="008D2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3D" w:rsidRDefault="008D2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B3" w:rsidRDefault="006467B3">
      <w:r>
        <w:separator/>
      </w:r>
    </w:p>
  </w:footnote>
  <w:footnote w:type="continuationSeparator" w:id="0">
    <w:p w:rsidR="006467B3" w:rsidRDefault="0064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3D" w:rsidRDefault="008D2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44" w:rsidRDefault="006467B3">
    <w:pPr>
      <w:pStyle w:val="Header"/>
      <w:jc w:val="center"/>
    </w:pPr>
  </w:p>
  <w:p w:rsidR="00726C44" w:rsidRDefault="00646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3D" w:rsidRDefault="008D2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5"/>
    <w:rsid w:val="00012045"/>
    <w:rsid w:val="00040774"/>
    <w:rsid w:val="00073FE9"/>
    <w:rsid w:val="00077AC5"/>
    <w:rsid w:val="00133A28"/>
    <w:rsid w:val="0017084B"/>
    <w:rsid w:val="00221BC9"/>
    <w:rsid w:val="002C6C38"/>
    <w:rsid w:val="00402AAB"/>
    <w:rsid w:val="00520726"/>
    <w:rsid w:val="00567ECE"/>
    <w:rsid w:val="005834F1"/>
    <w:rsid w:val="006467B3"/>
    <w:rsid w:val="00774191"/>
    <w:rsid w:val="00885DE5"/>
    <w:rsid w:val="008D253D"/>
    <w:rsid w:val="009022B3"/>
    <w:rsid w:val="00993507"/>
    <w:rsid w:val="00A83367"/>
    <w:rsid w:val="00AA69BD"/>
    <w:rsid w:val="00BA42FE"/>
    <w:rsid w:val="00CD4510"/>
    <w:rsid w:val="00F643CD"/>
    <w:rsid w:val="00FA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81CA21-950F-4E1C-8096-C23A7CD2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pisclassinner">
    <w:name w:val="propisclassinner"/>
    <w:basedOn w:val="DefaultParagraphFont"/>
    <w:rsid w:val="00FA65B6"/>
  </w:style>
  <w:style w:type="character" w:styleId="Hyperlink">
    <w:name w:val="Hyperlink"/>
    <w:basedOn w:val="DefaultParagraphFont"/>
    <w:uiPriority w:val="99"/>
    <w:semiHidden/>
    <w:unhideWhenUsed/>
    <w:rsid w:val="00FA65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5B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65B6"/>
    <w:pPr>
      <w:spacing w:after="0" w:line="240" w:lineRule="auto"/>
    </w:pPr>
  </w:style>
  <w:style w:type="character" w:customStyle="1" w:styleId="trs">
    <w:name w:val="trs"/>
    <w:basedOn w:val="DefaultParagraphFont"/>
    <w:rsid w:val="00FA65B6"/>
  </w:style>
  <w:style w:type="paragraph" w:styleId="BodyText">
    <w:name w:val="Body Text"/>
    <w:basedOn w:val="Normal"/>
    <w:link w:val="BodyTextChar"/>
    <w:semiHidden/>
    <w:unhideWhenUsed/>
    <w:rsid w:val="00885DE5"/>
    <w:pPr>
      <w:spacing w:after="120"/>
    </w:pPr>
    <w:rPr>
      <w:rFonts w:ascii="SimSun" w:eastAsia="SimSun" w:hAnsi="Calibri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885DE5"/>
    <w:rPr>
      <w:rFonts w:ascii="SimSun" w:eastAsia="SimSun" w:hAnsi="Calibri" w:cs="Times New Roman"/>
      <w:sz w:val="24"/>
      <w:szCs w:val="20"/>
      <w:lang w:val="sr-Latn-CS" w:eastAsia="zh-CN"/>
    </w:rPr>
  </w:style>
  <w:style w:type="paragraph" w:styleId="Footer">
    <w:name w:val="footer"/>
    <w:basedOn w:val="Normal"/>
    <w:link w:val="FooterChar"/>
    <w:uiPriority w:val="99"/>
    <w:unhideWhenUsed/>
    <w:rsid w:val="008D2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5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Dragana Gasic</cp:lastModifiedBy>
  <cp:revision>2</cp:revision>
  <cp:lastPrinted>2019-05-16T15:29:00Z</cp:lastPrinted>
  <dcterms:created xsi:type="dcterms:W3CDTF">2019-05-30T06:13:00Z</dcterms:created>
  <dcterms:modified xsi:type="dcterms:W3CDTF">2019-05-30T06:13:00Z</dcterms:modified>
</cp:coreProperties>
</file>